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B5" w:rsidRPr="00427598" w:rsidRDefault="004365B5" w:rsidP="004365B5">
      <w:pPr>
        <w:rPr>
          <w:b/>
          <w:sz w:val="26"/>
          <w:szCs w:val="26"/>
        </w:rPr>
      </w:pPr>
      <w:r>
        <w:rPr>
          <w:rStyle w:val="FontStyle13"/>
        </w:rPr>
        <w:t xml:space="preserve">                                                          </w:t>
      </w:r>
      <w:r w:rsidRPr="00427598"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B5" w:rsidRPr="00427598" w:rsidRDefault="004365B5" w:rsidP="004365B5">
      <w:pPr>
        <w:jc w:val="center"/>
        <w:rPr>
          <w:b/>
          <w:sz w:val="26"/>
          <w:szCs w:val="26"/>
        </w:rPr>
      </w:pPr>
    </w:p>
    <w:p w:rsidR="004365B5" w:rsidRPr="00427598" w:rsidRDefault="004365B5" w:rsidP="004365B5">
      <w:pPr>
        <w:jc w:val="center"/>
        <w:rPr>
          <w:b/>
          <w:sz w:val="26"/>
          <w:szCs w:val="26"/>
        </w:rPr>
      </w:pPr>
      <w:r w:rsidRPr="00427598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БОРОВ</w:t>
      </w:r>
      <w:r w:rsidRPr="00427598">
        <w:rPr>
          <w:b/>
          <w:sz w:val="26"/>
          <w:szCs w:val="26"/>
        </w:rPr>
        <w:t>ОГО СЕЛЬСКОГО ПОСЕЛЕНИЯ</w:t>
      </w:r>
    </w:p>
    <w:p w:rsidR="004365B5" w:rsidRPr="00427598" w:rsidRDefault="004365B5" w:rsidP="004365B5">
      <w:pPr>
        <w:jc w:val="center"/>
        <w:rPr>
          <w:b/>
          <w:sz w:val="26"/>
          <w:szCs w:val="26"/>
        </w:rPr>
      </w:pPr>
      <w:r w:rsidRPr="00427598">
        <w:rPr>
          <w:b/>
          <w:sz w:val="26"/>
          <w:szCs w:val="26"/>
        </w:rPr>
        <w:t>ОКТЯБРЬСКОГО МУНИЦИПАЛЬНОГО РАЙОНА</w:t>
      </w:r>
    </w:p>
    <w:p w:rsidR="004365B5" w:rsidRPr="00427598" w:rsidRDefault="004365B5" w:rsidP="004365B5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427598">
        <w:rPr>
          <w:b/>
          <w:sz w:val="26"/>
          <w:szCs w:val="26"/>
        </w:rPr>
        <w:t>ЧЕЛЯБИНСКОЙ ОБЛАСТИ</w:t>
      </w:r>
      <w:r>
        <w:rPr>
          <w:b/>
          <w:sz w:val="26"/>
          <w:szCs w:val="26"/>
        </w:rPr>
        <w:t xml:space="preserve">        </w:t>
      </w:r>
    </w:p>
    <w:p w:rsidR="004365B5" w:rsidRPr="00427598" w:rsidRDefault="004365B5" w:rsidP="004365B5">
      <w:pPr>
        <w:jc w:val="center"/>
        <w:rPr>
          <w:b/>
          <w:sz w:val="26"/>
          <w:szCs w:val="26"/>
        </w:rPr>
      </w:pPr>
    </w:p>
    <w:p w:rsidR="004365B5" w:rsidRPr="00427598" w:rsidRDefault="004365B5" w:rsidP="004365B5">
      <w:pPr>
        <w:jc w:val="center"/>
        <w:rPr>
          <w:b/>
          <w:sz w:val="26"/>
          <w:szCs w:val="26"/>
        </w:rPr>
      </w:pPr>
      <w:r w:rsidRPr="00427598">
        <w:rPr>
          <w:b/>
          <w:sz w:val="26"/>
          <w:szCs w:val="26"/>
        </w:rPr>
        <w:t>ПОСТАНОВЛЕНИЕ</w:t>
      </w:r>
      <w:r w:rsidRPr="00427598">
        <w:rPr>
          <w:b/>
          <w:sz w:val="26"/>
          <w:szCs w:val="26"/>
        </w:rPr>
        <w:br/>
      </w:r>
    </w:p>
    <w:p w:rsidR="004365B5" w:rsidRDefault="004365B5" w:rsidP="004365B5">
      <w:pPr>
        <w:pStyle w:val="Style1"/>
        <w:widowControl/>
        <w:spacing w:before="72"/>
        <w:jc w:val="center"/>
        <w:rPr>
          <w:rStyle w:val="FontStyle13"/>
        </w:rPr>
      </w:pPr>
    </w:p>
    <w:p w:rsidR="004365B5" w:rsidRPr="0086450B" w:rsidRDefault="004365B5" w:rsidP="004365B5">
      <w:pPr>
        <w:pStyle w:val="Style4"/>
        <w:widowControl/>
        <w:spacing w:before="67"/>
        <w:jc w:val="center"/>
        <w:rPr>
          <w:rStyle w:val="FontStyle13"/>
        </w:rPr>
      </w:pPr>
    </w:p>
    <w:p w:rsidR="004365B5" w:rsidRDefault="004365B5" w:rsidP="004365B5">
      <w:pPr>
        <w:pStyle w:val="Style7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28.03.2019г. </w:t>
      </w:r>
      <w:proofErr w:type="gramStart"/>
      <w:r>
        <w:rPr>
          <w:sz w:val="28"/>
          <w:szCs w:val="28"/>
        </w:rPr>
        <w:t>№  17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365B5" w:rsidRPr="00D567FA" w:rsidTr="006C3128">
        <w:tc>
          <w:tcPr>
            <w:tcW w:w="4644" w:type="dxa"/>
          </w:tcPr>
          <w:p w:rsidR="004365B5" w:rsidRPr="00D567FA" w:rsidRDefault="004365B5" w:rsidP="006C3128">
            <w:pPr>
              <w:shd w:val="clear" w:color="auto" w:fill="FFFFFF"/>
              <w:jc w:val="both"/>
              <w:textAlignment w:val="baseline"/>
              <w:outlineLvl w:val="0"/>
              <w:rPr>
                <w:bCs/>
                <w:spacing w:val="2"/>
                <w:kern w:val="36"/>
                <w:sz w:val="28"/>
                <w:szCs w:val="28"/>
              </w:rPr>
            </w:pPr>
            <w:r w:rsidRPr="00D567FA">
              <w:rPr>
                <w:bCs/>
                <w:spacing w:val="2"/>
                <w:kern w:val="36"/>
                <w:sz w:val="28"/>
                <w:szCs w:val="28"/>
              </w:rPr>
              <w:t xml:space="preserve">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Pr="00D567FA">
              <w:rPr>
                <w:bCs/>
                <w:sz w:val="28"/>
                <w:szCs w:val="28"/>
              </w:rPr>
              <w:t xml:space="preserve">в сфере благоустройства, осуществляемого на территории </w:t>
            </w:r>
            <w:r>
              <w:rPr>
                <w:bCs/>
                <w:sz w:val="28"/>
                <w:szCs w:val="28"/>
              </w:rPr>
              <w:t>Борового</w:t>
            </w:r>
            <w:r w:rsidRPr="00D567FA">
              <w:rPr>
                <w:bCs/>
                <w:spacing w:val="2"/>
                <w:kern w:val="36"/>
                <w:sz w:val="28"/>
                <w:szCs w:val="28"/>
              </w:rPr>
              <w:t xml:space="preserve"> сельского поселения</w:t>
            </w:r>
          </w:p>
          <w:p w:rsidR="004365B5" w:rsidRPr="00D567FA" w:rsidRDefault="004365B5" w:rsidP="006C3128">
            <w:pPr>
              <w:pStyle w:val="Style7"/>
              <w:widowControl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365B5" w:rsidRDefault="004365B5" w:rsidP="004365B5">
      <w:pPr>
        <w:pStyle w:val="Style7"/>
        <w:widowControl/>
        <w:spacing w:line="240" w:lineRule="auto"/>
        <w:jc w:val="both"/>
        <w:rPr>
          <w:sz w:val="28"/>
          <w:szCs w:val="28"/>
        </w:rPr>
      </w:pPr>
    </w:p>
    <w:p w:rsidR="004365B5" w:rsidRPr="0086450B" w:rsidRDefault="004365B5" w:rsidP="004365B5">
      <w:pPr>
        <w:ind w:firstLine="709"/>
        <w:jc w:val="both"/>
        <w:rPr>
          <w:iCs/>
          <w:sz w:val="28"/>
          <w:szCs w:val="28"/>
        </w:rPr>
      </w:pPr>
      <w:r w:rsidRPr="0086450B">
        <w:rPr>
          <w:sz w:val="28"/>
          <w:szCs w:val="28"/>
        </w:rPr>
        <w:t>В соответствии с частью 2 статьи 8.2. Федера</w:t>
      </w:r>
      <w:r>
        <w:rPr>
          <w:sz w:val="28"/>
          <w:szCs w:val="28"/>
        </w:rPr>
        <w:t xml:space="preserve">льного закона от 26.12.2008 </w:t>
      </w:r>
      <w:r w:rsidRPr="0086450B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 xml:space="preserve">разделом </w:t>
      </w:r>
      <w:r>
        <w:rPr>
          <w:sz w:val="28"/>
          <w:szCs w:val="28"/>
          <w:lang w:val="en-US"/>
        </w:rPr>
        <w:t>III</w:t>
      </w:r>
      <w:r w:rsidRPr="0086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</w:t>
      </w:r>
      <w:r w:rsidRPr="0086450B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 Борового сельского</w:t>
      </w:r>
      <w:r w:rsidRPr="0086450B">
        <w:rPr>
          <w:sz w:val="28"/>
          <w:szCs w:val="28"/>
        </w:rPr>
        <w:t xml:space="preserve"> поселения</w:t>
      </w:r>
    </w:p>
    <w:p w:rsidR="004365B5" w:rsidRPr="0086450B" w:rsidRDefault="004365B5" w:rsidP="00436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86450B">
        <w:rPr>
          <w:sz w:val="28"/>
          <w:szCs w:val="28"/>
        </w:rPr>
        <w:lastRenderedPageBreak/>
        <w:t>Утвердить прилагаемый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  <w:r>
        <w:rPr>
          <w:sz w:val="28"/>
          <w:szCs w:val="28"/>
        </w:rPr>
        <w:t>, осуществляемого на</w:t>
      </w:r>
      <w:r w:rsidRPr="0086450B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Борового</w:t>
      </w:r>
      <w:r>
        <w:rPr>
          <w:rStyle w:val="a8"/>
          <w:i w:val="0"/>
          <w:sz w:val="28"/>
          <w:szCs w:val="28"/>
        </w:rPr>
        <w:t xml:space="preserve"> сельского поселения.</w:t>
      </w:r>
    </w:p>
    <w:p w:rsidR="004365B5" w:rsidRPr="0086450B" w:rsidRDefault="004365B5" w:rsidP="004365B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6450B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86450B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Главу Борового сельского поселения</w:t>
      </w:r>
    </w:p>
    <w:p w:rsidR="004365B5" w:rsidRPr="0086450B" w:rsidRDefault="004365B5" w:rsidP="00436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6450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86450B">
        <w:rPr>
          <w:sz w:val="28"/>
          <w:szCs w:val="28"/>
        </w:rPr>
        <w:t xml:space="preserve"> вступает в силу со дня его подписания.</w:t>
      </w:r>
    </w:p>
    <w:p w:rsidR="004365B5" w:rsidRPr="008F496E" w:rsidRDefault="004365B5" w:rsidP="004365B5">
      <w:pPr>
        <w:jc w:val="both"/>
        <w:rPr>
          <w:rStyle w:val="FontStyle13"/>
          <w:color w:val="000000"/>
        </w:rPr>
      </w:pPr>
    </w:p>
    <w:p w:rsidR="004365B5" w:rsidRDefault="004365B5" w:rsidP="004365B5">
      <w:pPr>
        <w:pStyle w:val="Style7"/>
        <w:widowControl/>
        <w:spacing w:line="317" w:lineRule="exact"/>
        <w:jc w:val="both"/>
        <w:rPr>
          <w:rStyle w:val="FontStyle13"/>
        </w:rPr>
      </w:pPr>
    </w:p>
    <w:p w:rsidR="004365B5" w:rsidRDefault="004365B5" w:rsidP="004365B5">
      <w:pPr>
        <w:pStyle w:val="Style7"/>
        <w:widowControl/>
        <w:spacing w:line="317" w:lineRule="exact"/>
        <w:jc w:val="both"/>
        <w:rPr>
          <w:rStyle w:val="FontStyle13"/>
        </w:rPr>
      </w:pPr>
    </w:p>
    <w:p w:rsidR="004365B5" w:rsidRPr="00273E56" w:rsidRDefault="004365B5" w:rsidP="004365B5">
      <w:pPr>
        <w:pStyle w:val="Style7"/>
        <w:widowControl/>
        <w:spacing w:line="317" w:lineRule="exact"/>
        <w:rPr>
          <w:sz w:val="28"/>
          <w:szCs w:val="28"/>
        </w:rPr>
        <w:sectPr w:rsidR="004365B5" w:rsidRPr="00273E56" w:rsidSect="004365B5">
          <w:headerReference w:type="default" r:id="rId9"/>
          <w:pgSz w:w="11905" w:h="16837"/>
          <w:pgMar w:top="851" w:right="851" w:bottom="851" w:left="1701" w:header="720" w:footer="720" w:gutter="0"/>
          <w:cols w:space="60"/>
          <w:noEndnote/>
          <w:titlePg/>
          <w:docGrid w:linePitch="326"/>
        </w:sectPr>
      </w:pPr>
      <w:r>
        <w:rPr>
          <w:rStyle w:val="FontStyle13"/>
        </w:rPr>
        <w:t xml:space="preserve">Глава Борового сельского поселения:___________ М.Г. </w:t>
      </w:r>
      <w:proofErr w:type="spellStart"/>
      <w:r>
        <w:rPr>
          <w:rStyle w:val="FontStyle13"/>
        </w:rPr>
        <w:t>Исламетдинов</w:t>
      </w:r>
      <w:proofErr w:type="spellEnd"/>
    </w:p>
    <w:tbl>
      <w:tblPr>
        <w:tblpPr w:leftFromText="180" w:rightFromText="180" w:vertAnchor="text" w:horzAnchor="margin" w:tblpY="-583"/>
        <w:tblW w:w="15228" w:type="dxa"/>
        <w:tblLook w:val="04A0" w:firstRow="1" w:lastRow="0" w:firstColumn="1" w:lastColumn="0" w:noHBand="0" w:noVBand="1"/>
      </w:tblPr>
      <w:tblGrid>
        <w:gridCol w:w="11028"/>
        <w:gridCol w:w="4200"/>
      </w:tblGrid>
      <w:tr w:rsidR="004365B5" w:rsidTr="006C3128">
        <w:trPr>
          <w:trHeight w:val="1684"/>
        </w:trPr>
        <w:tc>
          <w:tcPr>
            <w:tcW w:w="11028" w:type="dxa"/>
          </w:tcPr>
          <w:p w:rsidR="004365B5" w:rsidRDefault="004365B5" w:rsidP="006C3128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4365B5" w:rsidRPr="00FB2557" w:rsidRDefault="004365B5" w:rsidP="006C3128">
            <w:pPr>
              <w:pStyle w:val="af"/>
              <w:rPr>
                <w:sz w:val="28"/>
                <w:szCs w:val="28"/>
              </w:rPr>
            </w:pPr>
            <w:r w:rsidRPr="00FB2557">
              <w:rPr>
                <w:sz w:val="28"/>
                <w:szCs w:val="28"/>
              </w:rPr>
              <w:t>УТВЕРЖДЕН</w:t>
            </w:r>
          </w:p>
          <w:p w:rsidR="004365B5" w:rsidRPr="00FB2557" w:rsidRDefault="004365B5" w:rsidP="006C3128">
            <w:pPr>
              <w:pStyle w:val="af"/>
              <w:rPr>
                <w:sz w:val="28"/>
                <w:szCs w:val="28"/>
              </w:rPr>
            </w:pPr>
          </w:p>
          <w:p w:rsidR="004365B5" w:rsidRPr="00FB2557" w:rsidRDefault="004365B5" w:rsidP="006C3128">
            <w:pPr>
              <w:pStyle w:val="a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Постановлением </w:t>
            </w:r>
            <w:r w:rsidRPr="00FB2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FB2557">
              <w:rPr>
                <w:sz w:val="28"/>
                <w:szCs w:val="28"/>
              </w:rPr>
              <w:t>дминистрации</w:t>
            </w:r>
            <w:proofErr w:type="gramEnd"/>
            <w:r w:rsidRPr="00FB2557">
              <w:rPr>
                <w:sz w:val="28"/>
                <w:szCs w:val="28"/>
              </w:rPr>
              <w:t xml:space="preserve"> </w:t>
            </w:r>
          </w:p>
          <w:p w:rsidR="004365B5" w:rsidRPr="00FB2557" w:rsidRDefault="004365B5" w:rsidP="006C3128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Борового сельского поселения</w:t>
            </w:r>
          </w:p>
          <w:p w:rsidR="004365B5" w:rsidRDefault="004365B5" w:rsidP="006C3128">
            <w:pPr>
              <w:pStyle w:val="af"/>
            </w:pPr>
            <w:r>
              <w:rPr>
                <w:sz w:val="28"/>
                <w:szCs w:val="28"/>
              </w:rPr>
              <w:t>от 28.03..2019</w:t>
            </w:r>
            <w:r w:rsidRPr="00FB2557">
              <w:rPr>
                <w:sz w:val="28"/>
                <w:szCs w:val="28"/>
              </w:rPr>
              <w:t xml:space="preserve">      № </w:t>
            </w:r>
            <w:r>
              <w:rPr>
                <w:sz w:val="28"/>
                <w:szCs w:val="28"/>
              </w:rPr>
              <w:t>17</w:t>
            </w:r>
          </w:p>
        </w:tc>
      </w:tr>
    </w:tbl>
    <w:p w:rsidR="004365B5" w:rsidRPr="00A52C8D" w:rsidRDefault="004365B5" w:rsidP="004365B5">
      <w:pPr>
        <w:tabs>
          <w:tab w:val="left" w:pos="9072"/>
        </w:tabs>
        <w:ind w:right="-31"/>
        <w:rPr>
          <w:sz w:val="28"/>
          <w:szCs w:val="28"/>
        </w:rPr>
      </w:pPr>
    </w:p>
    <w:p w:rsidR="004365B5" w:rsidRDefault="004365B5" w:rsidP="004365B5">
      <w:pPr>
        <w:tabs>
          <w:tab w:val="left" w:pos="9072"/>
        </w:tabs>
        <w:ind w:right="-31"/>
        <w:rPr>
          <w:sz w:val="28"/>
          <w:szCs w:val="28"/>
        </w:rPr>
      </w:pPr>
    </w:p>
    <w:p w:rsidR="004365B5" w:rsidRPr="00A52C8D" w:rsidRDefault="004365B5" w:rsidP="004365B5">
      <w:pPr>
        <w:tabs>
          <w:tab w:val="left" w:pos="9072"/>
        </w:tabs>
        <w:ind w:right="-31"/>
        <w:jc w:val="center"/>
        <w:rPr>
          <w:bCs/>
          <w:color w:val="242424"/>
          <w:sz w:val="28"/>
          <w:szCs w:val="28"/>
        </w:rPr>
      </w:pPr>
      <w:r>
        <w:rPr>
          <w:sz w:val="28"/>
          <w:szCs w:val="28"/>
        </w:rPr>
        <w:t>П</w:t>
      </w:r>
      <w:r w:rsidRPr="0086450B">
        <w:rPr>
          <w:sz w:val="28"/>
          <w:szCs w:val="28"/>
        </w:rPr>
        <w:t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  <w:r>
        <w:rPr>
          <w:sz w:val="28"/>
          <w:szCs w:val="28"/>
        </w:rPr>
        <w:t>, осуществляемого на</w:t>
      </w:r>
      <w:r w:rsidRPr="0086450B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Борового</w:t>
      </w:r>
      <w:r>
        <w:rPr>
          <w:rStyle w:val="a8"/>
          <w:i w:val="0"/>
          <w:sz w:val="28"/>
          <w:szCs w:val="28"/>
        </w:rPr>
        <w:t xml:space="preserve"> сельского поселения</w:t>
      </w:r>
      <w:r w:rsidRPr="004A451A">
        <w:rPr>
          <w:sz w:val="28"/>
          <w:szCs w:val="28"/>
        </w:rPr>
        <w:t xml:space="preserve"> </w:t>
      </w:r>
    </w:p>
    <w:tbl>
      <w:tblPr>
        <w:tblW w:w="147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840"/>
        <w:gridCol w:w="4512"/>
      </w:tblGrid>
      <w:tr w:rsidR="004365B5" w:rsidRPr="0005604E" w:rsidTr="006C3128">
        <w:tc>
          <w:tcPr>
            <w:tcW w:w="851" w:type="dxa"/>
          </w:tcPr>
          <w:p w:rsidR="004365B5" w:rsidRPr="0005604E" w:rsidRDefault="004365B5" w:rsidP="006C3128">
            <w:pPr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№</w:t>
            </w:r>
          </w:p>
          <w:p w:rsidR="004365B5" w:rsidRPr="0005604E" w:rsidRDefault="004365B5" w:rsidP="006C3128">
            <w:pPr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4365B5" w:rsidRPr="0005604E" w:rsidRDefault="004365B5" w:rsidP="006C3128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Наименование</w:t>
            </w:r>
          </w:p>
          <w:p w:rsidR="004365B5" w:rsidRPr="0005604E" w:rsidRDefault="004365B5" w:rsidP="006C3128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и реквизиты акта</w:t>
            </w:r>
          </w:p>
          <w:p w:rsidR="004365B5" w:rsidRPr="0005604E" w:rsidRDefault="004365B5" w:rsidP="006C31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</w:tcPr>
          <w:p w:rsidR="004365B5" w:rsidRPr="0005604E" w:rsidRDefault="004365B5" w:rsidP="006C3128">
            <w:pPr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 xml:space="preserve">Краткое описание круга лиц и (или) перечня объектов, </w:t>
            </w:r>
            <w:r w:rsidRPr="0005604E">
              <w:rPr>
                <w:color w:val="000000"/>
                <w:sz w:val="28"/>
                <w:szCs w:val="28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4512" w:type="dxa"/>
          </w:tcPr>
          <w:p w:rsidR="004365B5" w:rsidRPr="0005604E" w:rsidRDefault="004365B5" w:rsidP="006C3128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 xml:space="preserve">Указание на структурные единицы акта, соблюдение которых оценивается </w:t>
            </w:r>
            <w:r w:rsidRPr="0005604E">
              <w:rPr>
                <w:color w:val="000000"/>
                <w:sz w:val="28"/>
                <w:szCs w:val="28"/>
              </w:rPr>
              <w:br/>
              <w:t>при проведении</w:t>
            </w:r>
          </w:p>
          <w:p w:rsidR="004365B5" w:rsidRPr="0005604E" w:rsidRDefault="004365B5" w:rsidP="006C3128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 xml:space="preserve">мероприятий </w:t>
            </w:r>
            <w:r w:rsidRPr="0005604E">
              <w:rPr>
                <w:color w:val="000000"/>
                <w:sz w:val="28"/>
                <w:szCs w:val="28"/>
              </w:rPr>
              <w:br/>
              <w:t>по контролю</w:t>
            </w:r>
          </w:p>
          <w:p w:rsidR="004365B5" w:rsidRPr="0005604E" w:rsidRDefault="004365B5" w:rsidP="006C31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Раздел 1. Международные договоры Российской Федерации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Раздел 2. Акты органов Евразийского экономического союза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05604E">
              <w:rPr>
                <w:color w:val="000000"/>
                <w:sz w:val="28"/>
                <w:szCs w:val="28"/>
              </w:rPr>
              <w:t>3 .</w:t>
            </w:r>
            <w:proofErr w:type="gramEnd"/>
            <w:r w:rsidRPr="0005604E">
              <w:rPr>
                <w:color w:val="000000"/>
                <w:sz w:val="28"/>
                <w:szCs w:val="28"/>
              </w:rPr>
              <w:t xml:space="preserve"> Федеральные конституционные законы и федеральные законы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lastRenderedPageBreak/>
              <w:t xml:space="preserve">Раздел </w:t>
            </w:r>
            <w:proofErr w:type="gramStart"/>
            <w:r w:rsidRPr="0005604E">
              <w:rPr>
                <w:color w:val="000000"/>
                <w:sz w:val="28"/>
                <w:szCs w:val="28"/>
              </w:rPr>
              <w:t>4 .</w:t>
            </w:r>
            <w:proofErr w:type="gramEnd"/>
            <w:r w:rsidRPr="0005604E">
              <w:rPr>
                <w:color w:val="000000"/>
                <w:sz w:val="28"/>
                <w:szCs w:val="28"/>
              </w:rPr>
              <w:t xml:space="preserve"> Указы и распоряжения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05604E">
              <w:rPr>
                <w:color w:val="000000"/>
                <w:sz w:val="28"/>
                <w:szCs w:val="28"/>
              </w:rPr>
              <w:t>5 .</w:t>
            </w:r>
            <w:proofErr w:type="gramEnd"/>
            <w:r w:rsidRPr="0005604E">
              <w:rPr>
                <w:color w:val="000000"/>
                <w:sz w:val="28"/>
                <w:szCs w:val="28"/>
              </w:rPr>
              <w:t xml:space="preserve"> Нормативные правовые акты федеральных органов исполнительной власти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05604E">
              <w:rPr>
                <w:color w:val="000000"/>
                <w:sz w:val="28"/>
                <w:szCs w:val="28"/>
              </w:rPr>
              <w:t>6 .</w:t>
            </w:r>
            <w:proofErr w:type="gramEnd"/>
            <w:r w:rsidRPr="0005604E">
              <w:rPr>
                <w:color w:val="000000"/>
                <w:sz w:val="28"/>
                <w:szCs w:val="28"/>
              </w:rPr>
              <w:t xml:space="preserve"> Законы и иные нормативные правовые акты субъектов Российской Федерации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365B5" w:rsidRPr="0005604E" w:rsidTr="006C3128">
        <w:trPr>
          <w:trHeight w:val="337"/>
        </w:trPr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pcenter1"/>
              <w:spacing w:before="0" w:beforeAutospacing="0" w:after="0" w:line="240" w:lineRule="auto"/>
              <w:ind w:left="-108"/>
              <w:rPr>
                <w:sz w:val="28"/>
                <w:szCs w:val="28"/>
              </w:rPr>
            </w:pPr>
            <w:r w:rsidRPr="0005604E">
              <w:rPr>
                <w:sz w:val="28"/>
                <w:szCs w:val="28"/>
              </w:rPr>
              <w:t>Раздел 7. Муниципальные правовые акты</w:t>
            </w:r>
          </w:p>
        </w:tc>
      </w:tr>
      <w:tr w:rsidR="004365B5" w:rsidRPr="0005604E" w:rsidTr="006C3128">
        <w:tc>
          <w:tcPr>
            <w:tcW w:w="851" w:type="dxa"/>
          </w:tcPr>
          <w:p w:rsidR="004365B5" w:rsidRPr="0005604E" w:rsidRDefault="004365B5" w:rsidP="006C3128">
            <w:pPr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365B5" w:rsidRPr="002F17C1" w:rsidRDefault="004365B5" w:rsidP="006C3128">
            <w:pPr>
              <w:jc w:val="center"/>
              <w:rPr>
                <w:sz w:val="28"/>
                <w:szCs w:val="28"/>
              </w:rPr>
            </w:pPr>
            <w:r w:rsidRPr="002F17C1">
              <w:rPr>
                <w:sz w:val="28"/>
                <w:szCs w:val="28"/>
              </w:rPr>
              <w:t>Решение Совета депутатов Борового сельского поселения от 25.04.2012г. № 54 «Об утверждении Правил благоустройства Борового сельского поселения»</w:t>
            </w:r>
          </w:p>
        </w:tc>
        <w:tc>
          <w:tcPr>
            <w:tcW w:w="4840" w:type="dxa"/>
          </w:tcPr>
          <w:p w:rsidR="004365B5" w:rsidRPr="0005604E" w:rsidRDefault="004365B5" w:rsidP="006C3128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юридические лица,</w:t>
            </w:r>
          </w:p>
          <w:p w:rsidR="004365B5" w:rsidRPr="0005604E" w:rsidRDefault="004365B5" w:rsidP="006C3128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 xml:space="preserve">индивидуальные предприниматели, ведущие хозяйственную деятельность на территории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Борового </w:t>
            </w:r>
            <w:r w:rsidRPr="0005604E">
              <w:rPr>
                <w:color w:val="000000"/>
                <w:sz w:val="28"/>
                <w:szCs w:val="28"/>
              </w:rPr>
              <w:t xml:space="preserve"> сельского</w:t>
            </w:r>
            <w:proofErr w:type="gramEnd"/>
            <w:r w:rsidRPr="0005604E">
              <w:rPr>
                <w:color w:val="000000"/>
                <w:sz w:val="28"/>
                <w:szCs w:val="28"/>
              </w:rPr>
              <w:t xml:space="preserve"> поселения</w:t>
            </w:r>
            <w:r>
              <w:rPr>
                <w:color w:val="000000"/>
                <w:sz w:val="28"/>
                <w:szCs w:val="28"/>
              </w:rPr>
              <w:t>, физические лица</w:t>
            </w:r>
          </w:p>
          <w:p w:rsidR="004365B5" w:rsidRPr="0005604E" w:rsidRDefault="004365B5" w:rsidP="006C3128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12" w:type="dxa"/>
          </w:tcPr>
          <w:p w:rsidR="004365B5" w:rsidRPr="0005604E" w:rsidRDefault="004365B5" w:rsidP="006C3128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 xml:space="preserve">Весь акт </w:t>
            </w:r>
          </w:p>
          <w:p w:rsidR="004365B5" w:rsidRPr="0005604E" w:rsidRDefault="004365B5" w:rsidP="006C3128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5604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604E">
              <w:rPr>
                <w:sz w:val="28"/>
                <w:szCs w:val="28"/>
              </w:rPr>
              <w:t>Раздел 8. Иные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4365B5" w:rsidRPr="0005604E" w:rsidTr="006C3128">
        <w:tc>
          <w:tcPr>
            <w:tcW w:w="14739" w:type="dxa"/>
            <w:gridSpan w:val="4"/>
          </w:tcPr>
          <w:p w:rsidR="004365B5" w:rsidRPr="0005604E" w:rsidRDefault="004365B5" w:rsidP="006C31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604E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</w:tbl>
    <w:p w:rsidR="004365B5" w:rsidRPr="0005604E" w:rsidRDefault="004365B5" w:rsidP="004365B5">
      <w:pPr>
        <w:rPr>
          <w:sz w:val="28"/>
          <w:szCs w:val="28"/>
        </w:rPr>
      </w:pPr>
    </w:p>
    <w:p w:rsidR="004365B5" w:rsidRPr="0005604E" w:rsidRDefault="004365B5" w:rsidP="004365B5">
      <w:pPr>
        <w:ind w:right="-172"/>
        <w:jc w:val="center"/>
        <w:rPr>
          <w:sz w:val="28"/>
          <w:szCs w:val="28"/>
        </w:rPr>
      </w:pPr>
    </w:p>
    <w:p w:rsidR="004365B5" w:rsidRPr="0005604E" w:rsidRDefault="004365B5" w:rsidP="004365B5">
      <w:pPr>
        <w:pStyle w:val="Style7"/>
        <w:widowControl/>
        <w:spacing w:line="317" w:lineRule="exact"/>
        <w:jc w:val="both"/>
        <w:rPr>
          <w:rStyle w:val="FontStyle13"/>
        </w:rPr>
      </w:pPr>
    </w:p>
    <w:p w:rsidR="00525CE4" w:rsidRPr="00B30198" w:rsidRDefault="00525CE4" w:rsidP="00B30198">
      <w:bookmarkStart w:id="0" w:name="_GoBack"/>
      <w:bookmarkEnd w:id="0"/>
    </w:p>
    <w:sectPr w:rsidR="00525CE4" w:rsidRPr="00B30198" w:rsidSect="00FC2362">
      <w:headerReference w:type="default" r:id="rId10"/>
      <w:pgSz w:w="16838" w:h="11906" w:orient="landscape"/>
      <w:pgMar w:top="1701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38" w:rsidRDefault="007C0138" w:rsidP="00525CE4">
      <w:pPr>
        <w:spacing w:after="0" w:line="240" w:lineRule="auto"/>
      </w:pPr>
      <w:r>
        <w:separator/>
      </w:r>
    </w:p>
  </w:endnote>
  <w:endnote w:type="continuationSeparator" w:id="0">
    <w:p w:rsidR="007C0138" w:rsidRDefault="007C0138" w:rsidP="005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38" w:rsidRDefault="007C0138" w:rsidP="00525CE4">
      <w:pPr>
        <w:spacing w:after="0" w:line="240" w:lineRule="auto"/>
      </w:pPr>
      <w:r>
        <w:separator/>
      </w:r>
    </w:p>
  </w:footnote>
  <w:footnote w:type="continuationSeparator" w:id="0">
    <w:p w:rsidR="007C0138" w:rsidRDefault="007C0138" w:rsidP="0052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B5" w:rsidRDefault="004365B5">
    <w:pPr>
      <w:pStyle w:val="a9"/>
      <w:jc w:val="center"/>
    </w:pPr>
  </w:p>
  <w:p w:rsidR="004365B5" w:rsidRDefault="004365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88" w:rsidRDefault="00AC7B88">
    <w:pPr>
      <w:pStyle w:val="a9"/>
      <w:jc w:val="center"/>
    </w:pPr>
  </w:p>
  <w:p w:rsidR="00AC7B88" w:rsidRDefault="00AC7B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DE5"/>
    <w:multiLevelType w:val="multilevel"/>
    <w:tmpl w:val="18CA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A04"/>
    <w:multiLevelType w:val="multilevel"/>
    <w:tmpl w:val="4A1C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B1022"/>
    <w:multiLevelType w:val="multilevel"/>
    <w:tmpl w:val="5C8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671F3"/>
    <w:multiLevelType w:val="multilevel"/>
    <w:tmpl w:val="959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526BE"/>
    <w:multiLevelType w:val="hybridMultilevel"/>
    <w:tmpl w:val="E6223426"/>
    <w:lvl w:ilvl="0" w:tplc="FB58EB3C">
      <w:start w:val="1"/>
      <w:numFmt w:val="decimal"/>
      <w:lvlText w:val="%1."/>
      <w:lvlJc w:val="left"/>
      <w:pPr>
        <w:ind w:left="1558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7326B"/>
    <w:multiLevelType w:val="multilevel"/>
    <w:tmpl w:val="EC80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A1215"/>
    <w:multiLevelType w:val="multilevel"/>
    <w:tmpl w:val="C12E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73387"/>
    <w:multiLevelType w:val="multilevel"/>
    <w:tmpl w:val="E1C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85DE5"/>
    <w:multiLevelType w:val="multilevel"/>
    <w:tmpl w:val="C5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C31"/>
    <w:rsid w:val="00034799"/>
    <w:rsid w:val="0003644F"/>
    <w:rsid w:val="0004127B"/>
    <w:rsid w:val="00095842"/>
    <w:rsid w:val="001C6C56"/>
    <w:rsid w:val="001E2D60"/>
    <w:rsid w:val="00201080"/>
    <w:rsid w:val="00221D87"/>
    <w:rsid w:val="00281C82"/>
    <w:rsid w:val="002A1B3A"/>
    <w:rsid w:val="002A6972"/>
    <w:rsid w:val="002D4C31"/>
    <w:rsid w:val="002E48E5"/>
    <w:rsid w:val="003442A7"/>
    <w:rsid w:val="0039303A"/>
    <w:rsid w:val="003D1A47"/>
    <w:rsid w:val="003F16B3"/>
    <w:rsid w:val="003F233E"/>
    <w:rsid w:val="0040270A"/>
    <w:rsid w:val="004059E6"/>
    <w:rsid w:val="00417ED3"/>
    <w:rsid w:val="00420484"/>
    <w:rsid w:val="004359CE"/>
    <w:rsid w:val="004365B5"/>
    <w:rsid w:val="00467341"/>
    <w:rsid w:val="004D7038"/>
    <w:rsid w:val="0050094D"/>
    <w:rsid w:val="00525CE4"/>
    <w:rsid w:val="00527C93"/>
    <w:rsid w:val="005332B3"/>
    <w:rsid w:val="00533EB1"/>
    <w:rsid w:val="00592F17"/>
    <w:rsid w:val="005A1CC7"/>
    <w:rsid w:val="005F7A3A"/>
    <w:rsid w:val="00643B84"/>
    <w:rsid w:val="006542DB"/>
    <w:rsid w:val="006562B8"/>
    <w:rsid w:val="006825E5"/>
    <w:rsid w:val="006910CF"/>
    <w:rsid w:val="006D33FB"/>
    <w:rsid w:val="006D4897"/>
    <w:rsid w:val="006D73EB"/>
    <w:rsid w:val="00716F9A"/>
    <w:rsid w:val="0076414B"/>
    <w:rsid w:val="00775F6D"/>
    <w:rsid w:val="0078028A"/>
    <w:rsid w:val="007A492B"/>
    <w:rsid w:val="007A6CC7"/>
    <w:rsid w:val="007B0B41"/>
    <w:rsid w:val="007C0138"/>
    <w:rsid w:val="00833669"/>
    <w:rsid w:val="00837A4C"/>
    <w:rsid w:val="008634D3"/>
    <w:rsid w:val="00873B06"/>
    <w:rsid w:val="008745AD"/>
    <w:rsid w:val="008940A5"/>
    <w:rsid w:val="008E26E1"/>
    <w:rsid w:val="008F0F96"/>
    <w:rsid w:val="009151DE"/>
    <w:rsid w:val="0093341A"/>
    <w:rsid w:val="009937F4"/>
    <w:rsid w:val="009B41B3"/>
    <w:rsid w:val="009C24EC"/>
    <w:rsid w:val="009D67C9"/>
    <w:rsid w:val="00A41B99"/>
    <w:rsid w:val="00A44301"/>
    <w:rsid w:val="00A454E5"/>
    <w:rsid w:val="00A7244C"/>
    <w:rsid w:val="00AB5479"/>
    <w:rsid w:val="00AC7B88"/>
    <w:rsid w:val="00AF0AD7"/>
    <w:rsid w:val="00B00352"/>
    <w:rsid w:val="00B03F2D"/>
    <w:rsid w:val="00B30198"/>
    <w:rsid w:val="00B35D51"/>
    <w:rsid w:val="00B47C43"/>
    <w:rsid w:val="00B8262A"/>
    <w:rsid w:val="00B94346"/>
    <w:rsid w:val="00B971E4"/>
    <w:rsid w:val="00BC65F7"/>
    <w:rsid w:val="00BD0FED"/>
    <w:rsid w:val="00C04C06"/>
    <w:rsid w:val="00C5093D"/>
    <w:rsid w:val="00C94999"/>
    <w:rsid w:val="00CE7A4C"/>
    <w:rsid w:val="00D343ED"/>
    <w:rsid w:val="00D3605D"/>
    <w:rsid w:val="00D36582"/>
    <w:rsid w:val="00D37CDD"/>
    <w:rsid w:val="00D62402"/>
    <w:rsid w:val="00D720E5"/>
    <w:rsid w:val="00D821E0"/>
    <w:rsid w:val="00DA67D9"/>
    <w:rsid w:val="00DF0EC6"/>
    <w:rsid w:val="00E34C40"/>
    <w:rsid w:val="00EA17F7"/>
    <w:rsid w:val="00EB17C0"/>
    <w:rsid w:val="00EE003E"/>
    <w:rsid w:val="00F26698"/>
    <w:rsid w:val="00F917F1"/>
    <w:rsid w:val="00FA144B"/>
    <w:rsid w:val="00FC2362"/>
    <w:rsid w:val="00FD6177"/>
    <w:rsid w:val="00FD6960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568D-0220-4F3B-9CB6-4254E71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97"/>
  </w:style>
  <w:style w:type="paragraph" w:styleId="1">
    <w:name w:val="heading 1"/>
    <w:basedOn w:val="a"/>
    <w:next w:val="a"/>
    <w:link w:val="10"/>
    <w:uiPriority w:val="9"/>
    <w:qFormat/>
    <w:rsid w:val="00A45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5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diorowtitleinner">
    <w:name w:val="audio_row__title_inner"/>
    <w:basedOn w:val="a0"/>
    <w:rsid w:val="002D4C31"/>
  </w:style>
  <w:style w:type="character" w:styleId="a3">
    <w:name w:val="Hyperlink"/>
    <w:basedOn w:val="a0"/>
    <w:uiPriority w:val="99"/>
    <w:unhideWhenUsed/>
    <w:rsid w:val="002D4C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76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76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76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059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40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9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5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54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A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454E5"/>
  </w:style>
  <w:style w:type="character" w:styleId="a7">
    <w:name w:val="Strong"/>
    <w:basedOn w:val="a0"/>
    <w:uiPriority w:val="22"/>
    <w:qFormat/>
    <w:rsid w:val="00A454E5"/>
    <w:rPr>
      <w:b/>
      <w:bCs/>
    </w:rPr>
  </w:style>
  <w:style w:type="character" w:styleId="a8">
    <w:name w:val="Emphasis"/>
    <w:basedOn w:val="a0"/>
    <w:uiPriority w:val="20"/>
    <w:qFormat/>
    <w:rsid w:val="00A454E5"/>
    <w:rPr>
      <w:i/>
      <w:iCs/>
    </w:rPr>
  </w:style>
  <w:style w:type="paragraph" w:customStyle="1" w:styleId="msonormalmailrucssattributepostfix">
    <w:name w:val="msonormal_mailru_css_attribute_postfix"/>
    <w:basedOn w:val="a"/>
    <w:rsid w:val="006D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2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5CE4"/>
  </w:style>
  <w:style w:type="paragraph" w:styleId="ab">
    <w:name w:val="footer"/>
    <w:basedOn w:val="a"/>
    <w:link w:val="ac"/>
    <w:uiPriority w:val="99"/>
    <w:semiHidden/>
    <w:unhideWhenUsed/>
    <w:rsid w:val="0052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5CE4"/>
  </w:style>
  <w:style w:type="paragraph" w:customStyle="1" w:styleId="ConsPlusNormal">
    <w:name w:val="ConsPlusNormal"/>
    <w:uiPriority w:val="99"/>
    <w:rsid w:val="00874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8745AD"/>
    <w:pPr>
      <w:spacing w:after="0" w:line="240" w:lineRule="auto"/>
      <w:ind w:left="43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uiPriority w:val="99"/>
    <w:rsid w:val="008745AD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D3605D"/>
    <w:pPr>
      <w:spacing w:after="0" w:line="240" w:lineRule="auto"/>
    </w:pPr>
  </w:style>
  <w:style w:type="paragraph" w:customStyle="1" w:styleId="Style1">
    <w:name w:val="Style1"/>
    <w:basedOn w:val="a"/>
    <w:rsid w:val="00AC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C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C7B8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AC7B88"/>
    <w:rPr>
      <w:rFonts w:ascii="Times New Roman" w:hAnsi="Times New Roman" w:cs="Times New Roman"/>
      <w:sz w:val="28"/>
      <w:szCs w:val="28"/>
    </w:rPr>
  </w:style>
  <w:style w:type="character" w:customStyle="1" w:styleId="af0">
    <w:name w:val="Гипертекстовая ссылка"/>
    <w:uiPriority w:val="99"/>
    <w:rsid w:val="00AC7B88"/>
    <w:rPr>
      <w:b/>
      <w:bCs/>
      <w:color w:val="106BBE"/>
    </w:rPr>
  </w:style>
  <w:style w:type="paragraph" w:customStyle="1" w:styleId="s1">
    <w:name w:val="s_1"/>
    <w:basedOn w:val="a"/>
    <w:rsid w:val="00AC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"/>
    <w:rsid w:val="00AC7B88"/>
    <w:pPr>
      <w:spacing w:before="100" w:beforeAutospacing="1" w:after="163" w:line="299" w:lineRule="atLeas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6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6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4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6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2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8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3BB7-B3B9-4262-86E9-6466FD6F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VIP`s</cp:lastModifiedBy>
  <cp:revision>18</cp:revision>
  <cp:lastPrinted>2018-12-17T06:38:00Z</cp:lastPrinted>
  <dcterms:created xsi:type="dcterms:W3CDTF">2019-02-12T03:38:00Z</dcterms:created>
  <dcterms:modified xsi:type="dcterms:W3CDTF">2019-04-04T10:40:00Z</dcterms:modified>
</cp:coreProperties>
</file>